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A84" w:rsidRPr="00B42177" w:rsidRDefault="00176A84" w:rsidP="00176A84">
      <w:pPr>
        <w:outlineLvl w:val="0"/>
        <w:rPr>
          <w:b/>
          <w:sz w:val="24"/>
          <w:szCs w:val="24"/>
          <w:lang w:val="ro-RO"/>
        </w:rPr>
      </w:pPr>
      <w:r w:rsidRPr="00B42177">
        <w:rPr>
          <w:b/>
          <w:sz w:val="24"/>
          <w:szCs w:val="24"/>
          <w:lang w:val="ro-RO"/>
        </w:rPr>
        <w:t xml:space="preserve">JUDEŢUL SIBIU </w:t>
      </w:r>
    </w:p>
    <w:p w:rsidR="00176A84" w:rsidRPr="00B42177" w:rsidRDefault="00176A84" w:rsidP="00176A84">
      <w:pPr>
        <w:outlineLvl w:val="0"/>
        <w:rPr>
          <w:b/>
          <w:sz w:val="24"/>
          <w:szCs w:val="24"/>
          <w:lang w:val="ro-RO"/>
        </w:rPr>
      </w:pPr>
      <w:r w:rsidRPr="00B42177">
        <w:rPr>
          <w:b/>
          <w:sz w:val="24"/>
          <w:szCs w:val="24"/>
          <w:lang w:val="ro-RO"/>
        </w:rPr>
        <w:t xml:space="preserve">CONSILIUL LOCAL AL COMUNEI POPLACA </w:t>
      </w:r>
    </w:p>
    <w:p w:rsidR="00176A84" w:rsidRPr="001D52E0" w:rsidRDefault="00176A84" w:rsidP="001D52E0">
      <w:pPr>
        <w:outlineLvl w:val="0"/>
        <w:rPr>
          <w:b/>
          <w:sz w:val="22"/>
          <w:szCs w:val="22"/>
          <w:lang w:val="ro-RO"/>
        </w:rPr>
      </w:pPr>
      <w:r w:rsidRPr="00B42177">
        <w:rPr>
          <w:b/>
          <w:sz w:val="24"/>
          <w:szCs w:val="24"/>
          <w:lang w:val="ro-RO"/>
        </w:rPr>
        <w:t>COMISIA DE SPECIALITATE</w:t>
      </w: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176A84" w:rsidRPr="00B42177" w:rsidRDefault="00176A84" w:rsidP="00176A84">
      <w:pPr>
        <w:jc w:val="center"/>
        <w:outlineLvl w:val="0"/>
        <w:rPr>
          <w:b/>
          <w:sz w:val="24"/>
          <w:szCs w:val="24"/>
          <w:lang w:val="ro-RO"/>
        </w:rPr>
      </w:pPr>
      <w:r w:rsidRPr="00B42177">
        <w:rPr>
          <w:b/>
          <w:sz w:val="24"/>
          <w:szCs w:val="24"/>
          <w:u w:val="single"/>
          <w:lang w:val="ro-RO"/>
        </w:rPr>
        <w:t>RAPORT DE AVIZARE</w:t>
      </w:r>
      <w:r w:rsidRPr="00B42177">
        <w:rPr>
          <w:b/>
          <w:sz w:val="24"/>
          <w:szCs w:val="24"/>
          <w:lang w:val="ro-RO"/>
        </w:rPr>
        <w:t xml:space="preserve"> </w:t>
      </w:r>
    </w:p>
    <w:p w:rsidR="00176A84" w:rsidRPr="00B42177" w:rsidRDefault="00176A84" w:rsidP="00176A84">
      <w:pPr>
        <w:jc w:val="center"/>
        <w:rPr>
          <w:b/>
          <w:sz w:val="24"/>
          <w:szCs w:val="24"/>
          <w:lang w:val="ro-RO"/>
        </w:rPr>
      </w:pPr>
    </w:p>
    <w:p w:rsidR="007631EB" w:rsidRDefault="00176A84" w:rsidP="005A6231">
      <w:pPr>
        <w:jc w:val="center"/>
        <w:rPr>
          <w:b/>
          <w:sz w:val="24"/>
          <w:szCs w:val="24"/>
          <w:lang w:val="ro-RO"/>
        </w:rPr>
      </w:pPr>
      <w:r w:rsidRPr="00B42177">
        <w:rPr>
          <w:b/>
          <w:sz w:val="24"/>
          <w:szCs w:val="24"/>
          <w:lang w:val="ro-RO"/>
        </w:rPr>
        <w:t>al comisiei juridică,de disciplină şi validare</w:t>
      </w:r>
    </w:p>
    <w:p w:rsidR="007631EB" w:rsidRPr="00B42177" w:rsidRDefault="007631EB" w:rsidP="00176A84">
      <w:pPr>
        <w:rPr>
          <w:b/>
          <w:sz w:val="24"/>
          <w:szCs w:val="24"/>
          <w:lang w:val="ro-RO"/>
        </w:rPr>
      </w:pPr>
    </w:p>
    <w:p w:rsidR="00176A84" w:rsidRPr="00176A84" w:rsidRDefault="00176A84" w:rsidP="00176A84">
      <w:pPr>
        <w:rPr>
          <w:sz w:val="22"/>
          <w:szCs w:val="22"/>
          <w:lang w:val="ro-RO"/>
        </w:rPr>
      </w:pPr>
    </w:p>
    <w:p w:rsid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al comunei Poplaca, judeţul Sibiu,juridică,de disciplină şi validare, în</w:t>
      </w:r>
      <w:r w:rsidR="00955C3E">
        <w:rPr>
          <w:sz w:val="22"/>
          <w:szCs w:val="22"/>
          <w:lang w:val="ro-RO"/>
        </w:rPr>
        <w:t>trun</w:t>
      </w:r>
      <w:r w:rsidR="00E05859">
        <w:rPr>
          <w:sz w:val="22"/>
          <w:szCs w:val="22"/>
          <w:lang w:val="ro-RO"/>
        </w:rPr>
        <w:t>ită în şedinţă astăzi 18.06</w:t>
      </w:r>
      <w:r w:rsidR="005A6231">
        <w:rPr>
          <w:sz w:val="22"/>
          <w:szCs w:val="22"/>
          <w:lang w:val="ro-RO"/>
        </w:rPr>
        <w:t>.</w:t>
      </w:r>
      <w:r w:rsidR="009E50C8">
        <w:rPr>
          <w:sz w:val="22"/>
          <w:szCs w:val="22"/>
          <w:lang w:val="ro-RO"/>
        </w:rPr>
        <w:t xml:space="preserve">2018 </w:t>
      </w:r>
      <w:r w:rsidRPr="00176A84">
        <w:rPr>
          <w:sz w:val="22"/>
          <w:szCs w:val="22"/>
          <w:lang w:val="ro-RO"/>
        </w:rPr>
        <w:t>a luat în discuţie şi dezbatere proiectele  de hotărâri ce vor fi prezentate spre dezbatere şi adoptare în şedinţa ordinară a cons</w:t>
      </w:r>
      <w:r w:rsidR="00E05859">
        <w:rPr>
          <w:sz w:val="22"/>
          <w:szCs w:val="22"/>
          <w:lang w:val="ro-RO"/>
        </w:rPr>
        <w:t>iliului local din data de 18.06.</w:t>
      </w:r>
      <w:r w:rsidR="009E50C8">
        <w:rPr>
          <w:sz w:val="22"/>
          <w:szCs w:val="22"/>
          <w:lang w:val="ro-RO"/>
        </w:rPr>
        <w:t>2018</w:t>
      </w:r>
      <w:r w:rsidRPr="00176A84">
        <w:rPr>
          <w:sz w:val="22"/>
          <w:szCs w:val="22"/>
          <w:lang w:val="ro-RO"/>
        </w:rPr>
        <w:t xml:space="preserve">, după cum urmează: </w:t>
      </w:r>
    </w:p>
    <w:p w:rsidR="005650D5" w:rsidRDefault="005650D5" w:rsidP="005650D5">
      <w:pPr>
        <w:ind w:left="786"/>
        <w:rPr>
          <w:sz w:val="24"/>
          <w:szCs w:val="24"/>
          <w:lang w:val="ro-RO"/>
        </w:rPr>
      </w:pPr>
    </w:p>
    <w:p w:rsidR="00E05859" w:rsidRDefault="00E05859" w:rsidP="00E05859">
      <w:pPr>
        <w:numPr>
          <w:ilvl w:val="0"/>
          <w:numId w:val="10"/>
        </w:numPr>
        <w:ind w:left="928"/>
        <w:rPr>
          <w:sz w:val="24"/>
          <w:szCs w:val="24"/>
        </w:rPr>
      </w:pPr>
      <w:proofErr w:type="spellStart"/>
      <w:r>
        <w:rPr>
          <w:sz w:val="24"/>
          <w:szCs w:val="24"/>
        </w:rPr>
        <w:t>Proiect</w:t>
      </w:r>
      <w:proofErr w:type="spellEnd"/>
      <w:r>
        <w:rPr>
          <w:sz w:val="24"/>
          <w:szCs w:val="24"/>
        </w:rPr>
        <w:t xml:space="preserve"> de </w:t>
      </w:r>
      <w:proofErr w:type="spellStart"/>
      <w:r>
        <w:rPr>
          <w:sz w:val="24"/>
          <w:szCs w:val="24"/>
        </w:rPr>
        <w:t>hotărâre</w:t>
      </w:r>
      <w:proofErr w:type="spellEnd"/>
      <w:r>
        <w:rPr>
          <w:sz w:val="24"/>
          <w:szCs w:val="24"/>
        </w:rPr>
        <w:t xml:space="preserve"> </w:t>
      </w:r>
      <w:proofErr w:type="spellStart"/>
      <w:r>
        <w:rPr>
          <w:sz w:val="24"/>
          <w:szCs w:val="24"/>
        </w:rPr>
        <w:t>privind</w:t>
      </w:r>
      <w:proofErr w:type="spellEnd"/>
      <w:r>
        <w:rPr>
          <w:sz w:val="24"/>
          <w:szCs w:val="24"/>
        </w:rPr>
        <w:t xml:space="preserve"> </w:t>
      </w:r>
      <w:proofErr w:type="spellStart"/>
      <w:r>
        <w:rPr>
          <w:sz w:val="24"/>
          <w:szCs w:val="24"/>
        </w:rPr>
        <w:t>rectificarea</w:t>
      </w:r>
      <w:proofErr w:type="spellEnd"/>
      <w:r>
        <w:rPr>
          <w:sz w:val="24"/>
          <w:szCs w:val="24"/>
        </w:rPr>
        <w:t xml:space="preserve"> </w:t>
      </w:r>
      <w:proofErr w:type="spellStart"/>
      <w:r>
        <w:rPr>
          <w:sz w:val="24"/>
          <w:szCs w:val="24"/>
        </w:rPr>
        <w:t>bugetului</w:t>
      </w:r>
      <w:proofErr w:type="spellEnd"/>
      <w:r>
        <w:rPr>
          <w:sz w:val="24"/>
          <w:szCs w:val="24"/>
        </w:rPr>
        <w:t xml:space="preserve"> local de </w:t>
      </w:r>
      <w:proofErr w:type="spellStart"/>
      <w:r>
        <w:rPr>
          <w:sz w:val="24"/>
          <w:szCs w:val="24"/>
        </w:rPr>
        <w:t>venituri</w:t>
      </w:r>
      <w:proofErr w:type="spellEnd"/>
      <w:r>
        <w:rPr>
          <w:sz w:val="24"/>
          <w:szCs w:val="24"/>
        </w:rPr>
        <w:t xml:space="preserve"> </w:t>
      </w:r>
      <w:proofErr w:type="spellStart"/>
      <w:r>
        <w:rPr>
          <w:sz w:val="24"/>
          <w:szCs w:val="24"/>
        </w:rPr>
        <w:t>și</w:t>
      </w:r>
      <w:proofErr w:type="spellEnd"/>
      <w:r>
        <w:rPr>
          <w:sz w:val="24"/>
          <w:szCs w:val="24"/>
        </w:rPr>
        <w:t xml:space="preserve"> </w:t>
      </w:r>
      <w:proofErr w:type="spellStart"/>
      <w:r>
        <w:rPr>
          <w:sz w:val="24"/>
          <w:szCs w:val="24"/>
        </w:rPr>
        <w:t>cheltuieli</w:t>
      </w:r>
      <w:proofErr w:type="spellEnd"/>
      <w:r>
        <w:rPr>
          <w:sz w:val="24"/>
          <w:szCs w:val="24"/>
        </w:rPr>
        <w:t xml:space="preserve"> </w:t>
      </w:r>
      <w:proofErr w:type="spellStart"/>
      <w:r>
        <w:rPr>
          <w:sz w:val="24"/>
          <w:szCs w:val="24"/>
        </w:rPr>
        <w:t>pe</w:t>
      </w:r>
      <w:proofErr w:type="spellEnd"/>
      <w:r>
        <w:rPr>
          <w:sz w:val="24"/>
          <w:szCs w:val="24"/>
        </w:rPr>
        <w:t xml:space="preserve"> </w:t>
      </w:r>
      <w:proofErr w:type="spellStart"/>
      <w:r>
        <w:rPr>
          <w:sz w:val="24"/>
          <w:szCs w:val="24"/>
        </w:rPr>
        <w:t>trimestrul</w:t>
      </w:r>
      <w:proofErr w:type="spellEnd"/>
      <w:r>
        <w:rPr>
          <w:sz w:val="24"/>
          <w:szCs w:val="24"/>
        </w:rPr>
        <w:t xml:space="preserve"> II 2018, </w:t>
      </w:r>
      <w:proofErr w:type="spellStart"/>
      <w:proofErr w:type="gramStart"/>
      <w:r>
        <w:rPr>
          <w:sz w:val="24"/>
          <w:szCs w:val="24"/>
        </w:rPr>
        <w:t>initiator,primar</w:t>
      </w:r>
      <w:proofErr w:type="spellEnd"/>
      <w:proofErr w:type="gramEnd"/>
      <w:r>
        <w:rPr>
          <w:sz w:val="24"/>
          <w:szCs w:val="24"/>
        </w:rPr>
        <w:t xml:space="preserve">, </w:t>
      </w:r>
      <w:proofErr w:type="spellStart"/>
      <w:r>
        <w:rPr>
          <w:sz w:val="24"/>
          <w:szCs w:val="24"/>
        </w:rPr>
        <w:t>Budin</w:t>
      </w:r>
      <w:proofErr w:type="spellEnd"/>
      <w:r>
        <w:rPr>
          <w:sz w:val="24"/>
          <w:szCs w:val="24"/>
        </w:rPr>
        <w:t xml:space="preserve"> </w:t>
      </w:r>
      <w:proofErr w:type="spellStart"/>
      <w:r>
        <w:rPr>
          <w:sz w:val="24"/>
          <w:szCs w:val="24"/>
        </w:rPr>
        <w:t>Vasile</w:t>
      </w:r>
      <w:proofErr w:type="spellEnd"/>
      <w:r>
        <w:rPr>
          <w:sz w:val="24"/>
          <w:szCs w:val="24"/>
        </w:rPr>
        <w:t>.</w:t>
      </w:r>
    </w:p>
    <w:p w:rsidR="00E05859" w:rsidRDefault="00E05859" w:rsidP="00E05859">
      <w:pPr>
        <w:pStyle w:val="ListParagraph"/>
        <w:numPr>
          <w:ilvl w:val="0"/>
          <w:numId w:val="10"/>
        </w:numPr>
        <w:ind w:left="928"/>
        <w:rPr>
          <w:sz w:val="24"/>
          <w:szCs w:val="24"/>
          <w:lang w:val="ro-RO"/>
        </w:rPr>
      </w:pPr>
      <w:r>
        <w:rPr>
          <w:sz w:val="24"/>
          <w:szCs w:val="24"/>
          <w:lang w:val="ro-RO"/>
        </w:rPr>
        <w:t>Proiect de hotărâre privind aprobarea Devizului General Actualizat după încheierea contractului de achiziție publică pentru obiectivul de investiții ” Modernizare străzi comuna Poplaca,județul Sibiu,inițiator,primar,Budin Vasile.</w:t>
      </w:r>
    </w:p>
    <w:p w:rsidR="00E05859" w:rsidRDefault="00E05859" w:rsidP="00E05859">
      <w:pPr>
        <w:pStyle w:val="ListParagraph"/>
        <w:numPr>
          <w:ilvl w:val="0"/>
          <w:numId w:val="10"/>
        </w:numPr>
        <w:ind w:left="928"/>
        <w:rPr>
          <w:sz w:val="24"/>
          <w:szCs w:val="24"/>
          <w:lang w:val="ro-RO"/>
        </w:rPr>
      </w:pPr>
      <w:r>
        <w:rPr>
          <w:sz w:val="24"/>
          <w:szCs w:val="24"/>
          <w:lang w:val="ro-RO"/>
        </w:rPr>
        <w:t xml:space="preserve">Proiect de hotărâre privind acordul Consiliului Local Poplaca pentru comasarea si alipirea bunurilor imobile –terenuri în suprafata de 250 mp, înscrisi în CF nr. 100952 Poplaca şi 249 mp înscrisi în CF 101068 Poplaca, proprietatea privata a comunei Poplaca, situate în Păltinis,zona Platoș,concesionate de dl </w:t>
      </w:r>
      <w:r>
        <w:rPr>
          <w:rFonts w:eastAsia="Calibri"/>
          <w:sz w:val="24"/>
          <w:szCs w:val="24"/>
          <w:lang w:val="ro-RO"/>
        </w:rPr>
        <w:t>Dobrin Gheorghe și Dobrin Simona</w:t>
      </w:r>
    </w:p>
    <w:p w:rsidR="00E05859" w:rsidRDefault="00E05859" w:rsidP="00E05859">
      <w:pPr>
        <w:ind w:left="4248"/>
        <w:rPr>
          <w:sz w:val="24"/>
          <w:szCs w:val="24"/>
        </w:rPr>
      </w:pPr>
    </w:p>
    <w:p w:rsidR="005A6231" w:rsidRPr="005C5416" w:rsidRDefault="005A6231" w:rsidP="005A6231">
      <w:pPr>
        <w:jc w:val="center"/>
        <w:rPr>
          <w:b/>
          <w:sz w:val="24"/>
          <w:szCs w:val="24"/>
          <w:u w:val="single"/>
          <w:lang w:val="ro-RO"/>
        </w:rPr>
      </w:pPr>
    </w:p>
    <w:p w:rsidR="00176A84" w:rsidRPr="00176A84" w:rsidRDefault="00176A84" w:rsidP="00176A84">
      <w:pPr>
        <w:ind w:left="720" w:firstLine="720"/>
        <w:rPr>
          <w:sz w:val="22"/>
          <w:szCs w:val="22"/>
          <w:lang w:val="ro-RO"/>
        </w:rPr>
      </w:pPr>
      <w:r w:rsidRPr="00176A84">
        <w:rPr>
          <w:sz w:val="22"/>
          <w:szCs w:val="22"/>
          <w:lang w:val="ro-RO"/>
        </w:rPr>
        <w:t>Din analiză se constată că proiectele d</w:t>
      </w:r>
      <w:r w:rsidR="008F5A39">
        <w:rPr>
          <w:sz w:val="22"/>
          <w:szCs w:val="22"/>
          <w:lang w:val="ro-RO"/>
        </w:rPr>
        <w:t>e hotărâri prezentate întrunesc</w:t>
      </w:r>
      <w:r w:rsidRPr="00176A84">
        <w:rPr>
          <w:sz w:val="22"/>
          <w:szCs w:val="22"/>
          <w:lang w:val="ro-RO"/>
        </w:rPr>
        <w:t xml:space="preserve"> condiţiile de</w:t>
      </w:r>
    </w:p>
    <w:p w:rsidR="00176A84" w:rsidRPr="00176A84" w:rsidRDefault="00176A84" w:rsidP="00176A84">
      <w:pPr>
        <w:rPr>
          <w:sz w:val="22"/>
          <w:szCs w:val="22"/>
          <w:lang w:val="ro-RO"/>
        </w:rPr>
      </w:pPr>
      <w:r w:rsidRPr="00176A84">
        <w:rPr>
          <w:sz w:val="22"/>
          <w:szCs w:val="22"/>
          <w:lang w:val="ro-RO"/>
        </w:rPr>
        <w:t>oportunitate şi legalitate,</w:t>
      </w:r>
    </w:p>
    <w:p w:rsidR="00176A84" w:rsidRPr="00176A84" w:rsidRDefault="00176A84" w:rsidP="00176A84">
      <w:pPr>
        <w:rPr>
          <w:sz w:val="22"/>
          <w:szCs w:val="22"/>
          <w:lang w:val="ro-RO"/>
        </w:rPr>
      </w:pP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 xml:space="preserve">Pentru aceste motive, </w:t>
      </w: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avizează  favorabil proiectele  de hotărâri, în forma în care au fost prezentate.</w:t>
      </w:r>
    </w:p>
    <w:p w:rsidR="00176A84" w:rsidRPr="00176A84" w:rsidRDefault="00176A84" w:rsidP="00176A84">
      <w:pPr>
        <w:rPr>
          <w:sz w:val="22"/>
          <w:szCs w:val="22"/>
          <w:lang w:val="ro-RO"/>
        </w:rPr>
      </w:pPr>
    </w:p>
    <w:p w:rsidR="00D2717C" w:rsidRDefault="00176A84" w:rsidP="00176A84">
      <w:pPr>
        <w:outlineLvl w:val="0"/>
        <w:rPr>
          <w:sz w:val="22"/>
          <w:szCs w:val="22"/>
          <w:lang w:val="ro-RO"/>
        </w:rPr>
      </w:pPr>
      <w:r w:rsidRPr="00176A84">
        <w:rPr>
          <w:sz w:val="22"/>
          <w:szCs w:val="22"/>
          <w:lang w:val="ro-RO"/>
        </w:rPr>
        <w:t xml:space="preserve">                                                         </w:t>
      </w:r>
      <w:r w:rsidR="001D52E0">
        <w:rPr>
          <w:sz w:val="22"/>
          <w:szCs w:val="22"/>
          <w:lang w:val="ro-RO"/>
        </w:rPr>
        <w:t xml:space="preserve"> </w:t>
      </w:r>
      <w:r w:rsidR="006F149D">
        <w:rPr>
          <w:sz w:val="22"/>
          <w:szCs w:val="22"/>
          <w:lang w:val="ro-RO"/>
        </w:rPr>
        <w:t xml:space="preserve">   </w:t>
      </w:r>
    </w:p>
    <w:p w:rsidR="00D2717C" w:rsidRDefault="00D2717C" w:rsidP="00176A84">
      <w:pPr>
        <w:outlineLvl w:val="0"/>
        <w:rPr>
          <w:sz w:val="22"/>
          <w:szCs w:val="22"/>
          <w:lang w:val="ro-RO"/>
        </w:rPr>
      </w:pPr>
    </w:p>
    <w:p w:rsidR="00176A84" w:rsidRPr="00176A84" w:rsidRDefault="00D2717C" w:rsidP="00176A84">
      <w:pPr>
        <w:outlineLvl w:val="0"/>
        <w:rPr>
          <w:sz w:val="22"/>
          <w:szCs w:val="22"/>
          <w:lang w:val="ro-RO"/>
        </w:rPr>
      </w:pPr>
      <w:r>
        <w:rPr>
          <w:sz w:val="22"/>
          <w:szCs w:val="22"/>
          <w:lang w:val="ro-RO"/>
        </w:rPr>
        <w:tab/>
      </w:r>
      <w:r>
        <w:rPr>
          <w:sz w:val="22"/>
          <w:szCs w:val="22"/>
          <w:lang w:val="ro-RO"/>
        </w:rPr>
        <w:tab/>
      </w:r>
      <w:r>
        <w:rPr>
          <w:sz w:val="22"/>
          <w:szCs w:val="22"/>
          <w:lang w:val="ro-RO"/>
        </w:rPr>
        <w:tab/>
      </w:r>
      <w:r w:rsidR="00955C3E">
        <w:rPr>
          <w:sz w:val="22"/>
          <w:szCs w:val="22"/>
          <w:lang w:val="ro-RO"/>
        </w:rPr>
        <w:tab/>
      </w:r>
      <w:r w:rsidR="00955C3E">
        <w:rPr>
          <w:sz w:val="22"/>
          <w:szCs w:val="22"/>
          <w:lang w:val="ro-RO"/>
        </w:rPr>
        <w:tab/>
      </w:r>
      <w:r w:rsidR="00955C3E">
        <w:rPr>
          <w:sz w:val="22"/>
          <w:szCs w:val="22"/>
          <w:lang w:val="ro-RO"/>
        </w:rPr>
        <w:tab/>
        <w:t xml:space="preserve"> </w:t>
      </w:r>
      <w:r w:rsidR="00E05859">
        <w:rPr>
          <w:sz w:val="22"/>
          <w:szCs w:val="22"/>
          <w:lang w:val="ro-RO"/>
        </w:rPr>
        <w:t xml:space="preserve">           Poplaca la 18.06</w:t>
      </w:r>
      <w:bookmarkStart w:id="0" w:name="_GoBack"/>
      <w:bookmarkEnd w:id="0"/>
      <w:r w:rsidR="005A6231">
        <w:rPr>
          <w:sz w:val="22"/>
          <w:szCs w:val="22"/>
          <w:lang w:val="ro-RO"/>
        </w:rPr>
        <w:t>.</w:t>
      </w:r>
      <w:r w:rsidR="009E50C8">
        <w:rPr>
          <w:sz w:val="22"/>
          <w:szCs w:val="22"/>
          <w:lang w:val="ro-RO"/>
        </w:rPr>
        <w:t>2018</w:t>
      </w:r>
    </w:p>
    <w:p w:rsidR="00176A84" w:rsidRPr="00176A84" w:rsidRDefault="00176A84" w:rsidP="00176A84">
      <w:pPr>
        <w:jc w:val="center"/>
        <w:rPr>
          <w:sz w:val="22"/>
          <w:szCs w:val="22"/>
          <w:u w:val="single"/>
          <w:lang w:val="ro-RO"/>
        </w:rPr>
      </w:pPr>
    </w:p>
    <w:p w:rsidR="00176A84" w:rsidRDefault="00176A84" w:rsidP="00176A84">
      <w:pPr>
        <w:jc w:val="center"/>
        <w:rPr>
          <w:sz w:val="22"/>
          <w:szCs w:val="22"/>
          <w:lang w:val="ro-RO"/>
        </w:rPr>
      </w:pPr>
      <w:r w:rsidRPr="00176A84">
        <w:rPr>
          <w:sz w:val="22"/>
          <w:szCs w:val="22"/>
          <w:u w:val="single"/>
          <w:lang w:val="ro-RO"/>
        </w:rPr>
        <w:t>Membri</w:t>
      </w:r>
      <w:r w:rsidR="001D52E0">
        <w:rPr>
          <w:sz w:val="22"/>
          <w:szCs w:val="22"/>
          <w:u w:val="single"/>
          <w:lang w:val="ro-RO"/>
        </w:rPr>
        <w:t>i</w:t>
      </w:r>
      <w:r w:rsidRPr="00176A84">
        <w:rPr>
          <w:sz w:val="22"/>
          <w:szCs w:val="22"/>
          <w:u w:val="single"/>
          <w:lang w:val="ro-RO"/>
        </w:rPr>
        <w:t xml:space="preserve"> comisiei</w:t>
      </w:r>
      <w:r w:rsidRPr="00176A84">
        <w:rPr>
          <w:sz w:val="22"/>
          <w:szCs w:val="22"/>
          <w:lang w:val="ro-RO"/>
        </w:rPr>
        <w:t xml:space="preserve">, </w:t>
      </w:r>
    </w:p>
    <w:p w:rsidR="001D52E0" w:rsidRPr="00176A84" w:rsidRDefault="001D52E0" w:rsidP="00176A84">
      <w:pPr>
        <w:jc w:val="center"/>
        <w:rPr>
          <w:sz w:val="22"/>
          <w:szCs w:val="22"/>
          <w:lang w:val="ro-RO"/>
        </w:rPr>
      </w:pPr>
    </w:p>
    <w:p w:rsidR="001D52E0" w:rsidRPr="006F149D" w:rsidRDefault="001D52E0" w:rsidP="006F149D">
      <w:pPr>
        <w:pStyle w:val="ListParagraph"/>
        <w:numPr>
          <w:ilvl w:val="0"/>
          <w:numId w:val="5"/>
        </w:numPr>
        <w:rPr>
          <w:sz w:val="22"/>
          <w:szCs w:val="22"/>
        </w:rPr>
      </w:pPr>
      <w:proofErr w:type="spellStart"/>
      <w:r w:rsidRPr="006F149D">
        <w:rPr>
          <w:sz w:val="22"/>
          <w:szCs w:val="22"/>
        </w:rPr>
        <w:t>Timofte</w:t>
      </w:r>
      <w:proofErr w:type="spellEnd"/>
      <w:r w:rsidRPr="006F149D">
        <w:rPr>
          <w:sz w:val="22"/>
          <w:szCs w:val="22"/>
        </w:rPr>
        <w:t xml:space="preserve"> </w:t>
      </w:r>
      <w:proofErr w:type="spellStart"/>
      <w:r w:rsidRPr="006F149D">
        <w:rPr>
          <w:sz w:val="22"/>
          <w:szCs w:val="22"/>
        </w:rPr>
        <w:t>Liviu-Vasile</w:t>
      </w:r>
      <w:proofErr w:type="spellEnd"/>
      <w:r w:rsidRPr="006F149D">
        <w:rPr>
          <w:sz w:val="22"/>
          <w:szCs w:val="22"/>
        </w:rPr>
        <w:t>___________________________</w:t>
      </w:r>
    </w:p>
    <w:p w:rsidR="006F149D" w:rsidRPr="006F149D" w:rsidRDefault="006F149D" w:rsidP="006F149D">
      <w:pPr>
        <w:pStyle w:val="ListParagraph"/>
        <w:ind w:left="3906"/>
        <w:rPr>
          <w:sz w:val="22"/>
          <w:szCs w:val="22"/>
        </w:rPr>
      </w:pPr>
    </w:p>
    <w:p w:rsidR="006F149D" w:rsidRDefault="006F149D" w:rsidP="006F149D">
      <w:pPr>
        <w:pStyle w:val="ListParagraph"/>
        <w:numPr>
          <w:ilvl w:val="0"/>
          <w:numId w:val="5"/>
        </w:numPr>
        <w:rPr>
          <w:sz w:val="22"/>
          <w:szCs w:val="22"/>
        </w:rPr>
      </w:pPr>
      <w:r>
        <w:rPr>
          <w:sz w:val="22"/>
          <w:szCs w:val="22"/>
        </w:rPr>
        <w:t xml:space="preserve"> </w:t>
      </w:r>
      <w:proofErr w:type="spellStart"/>
      <w:r w:rsidR="001D52E0" w:rsidRPr="006F149D">
        <w:rPr>
          <w:sz w:val="22"/>
          <w:szCs w:val="22"/>
        </w:rPr>
        <w:t>Ignat</w:t>
      </w:r>
      <w:proofErr w:type="spellEnd"/>
      <w:r w:rsidR="001D52E0" w:rsidRPr="006F149D">
        <w:rPr>
          <w:sz w:val="22"/>
          <w:szCs w:val="22"/>
        </w:rPr>
        <w:t xml:space="preserve"> </w:t>
      </w:r>
      <w:proofErr w:type="spellStart"/>
      <w:r w:rsidR="001D52E0" w:rsidRPr="006F149D">
        <w:rPr>
          <w:sz w:val="22"/>
          <w:szCs w:val="22"/>
        </w:rPr>
        <w:t>Ioan</w:t>
      </w:r>
      <w:proofErr w:type="spellEnd"/>
      <w:r w:rsidR="001D52E0" w:rsidRPr="006F149D">
        <w:rPr>
          <w:sz w:val="22"/>
          <w:szCs w:val="22"/>
        </w:rPr>
        <w:t>_________________________</w:t>
      </w:r>
    </w:p>
    <w:p w:rsidR="006F149D" w:rsidRPr="006F149D" w:rsidRDefault="006F149D" w:rsidP="006F149D">
      <w:pPr>
        <w:pStyle w:val="ListParagraph"/>
        <w:rPr>
          <w:sz w:val="22"/>
          <w:szCs w:val="22"/>
        </w:rPr>
      </w:pPr>
    </w:p>
    <w:p w:rsidR="00AE0023" w:rsidRPr="007C2B4B" w:rsidRDefault="001D52E0" w:rsidP="007C2B4B">
      <w:pPr>
        <w:pStyle w:val="ListParagraph"/>
        <w:numPr>
          <w:ilvl w:val="0"/>
          <w:numId w:val="5"/>
        </w:numPr>
        <w:rPr>
          <w:sz w:val="22"/>
          <w:szCs w:val="22"/>
        </w:rPr>
      </w:pPr>
      <w:r w:rsidRPr="006F149D">
        <w:rPr>
          <w:sz w:val="22"/>
          <w:szCs w:val="22"/>
        </w:rPr>
        <w:t xml:space="preserve"> </w:t>
      </w:r>
      <w:proofErr w:type="spellStart"/>
      <w:r w:rsidRPr="006F149D">
        <w:rPr>
          <w:sz w:val="22"/>
          <w:szCs w:val="22"/>
        </w:rPr>
        <w:t>Ignat</w:t>
      </w:r>
      <w:proofErr w:type="spellEnd"/>
      <w:r w:rsidRPr="006F149D">
        <w:rPr>
          <w:sz w:val="22"/>
          <w:szCs w:val="22"/>
        </w:rPr>
        <w:t xml:space="preserve"> </w:t>
      </w:r>
      <w:proofErr w:type="spellStart"/>
      <w:r w:rsidRPr="006F149D">
        <w:rPr>
          <w:sz w:val="22"/>
          <w:szCs w:val="22"/>
        </w:rPr>
        <w:t>Vasile</w:t>
      </w:r>
      <w:proofErr w:type="spellEnd"/>
      <w:r w:rsidRPr="006F149D">
        <w:rPr>
          <w:sz w:val="22"/>
          <w:szCs w:val="22"/>
        </w:rPr>
        <w:t>____________________</w:t>
      </w:r>
    </w:p>
    <w:sectPr w:rsidR="00AE0023" w:rsidRPr="007C2B4B">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7CC51E3"/>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3"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5"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6"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BFB2170"/>
    <w:multiLevelType w:val="hybridMultilevel"/>
    <w:tmpl w:val="9D36C69C"/>
    <w:lvl w:ilvl="0" w:tplc="CFE88D1A">
      <w:start w:val="1"/>
      <w:numFmt w:val="decimal"/>
      <w:lvlText w:val="%1."/>
      <w:lvlJc w:val="left"/>
      <w:pPr>
        <w:ind w:left="786" w:hanging="360"/>
      </w:pPr>
      <w:rPr>
        <w:b w:val="0"/>
        <w:strike w:val="0"/>
        <w:dstrike w:val="0"/>
        <w:sz w:val="2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8"/>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C"/>
    <w:rsid w:val="00176A84"/>
    <w:rsid w:val="001B554F"/>
    <w:rsid w:val="001D52E0"/>
    <w:rsid w:val="00201BCC"/>
    <w:rsid w:val="002A4622"/>
    <w:rsid w:val="00563145"/>
    <w:rsid w:val="005650D5"/>
    <w:rsid w:val="005779BB"/>
    <w:rsid w:val="00594626"/>
    <w:rsid w:val="005A6231"/>
    <w:rsid w:val="006F149D"/>
    <w:rsid w:val="007631EB"/>
    <w:rsid w:val="007C2B4B"/>
    <w:rsid w:val="008F5A39"/>
    <w:rsid w:val="00906492"/>
    <w:rsid w:val="00955C3E"/>
    <w:rsid w:val="009E50C8"/>
    <w:rsid w:val="00AB0C1C"/>
    <w:rsid w:val="00AE0023"/>
    <w:rsid w:val="00D2717C"/>
    <w:rsid w:val="00DE760F"/>
    <w:rsid w:val="00DF1771"/>
    <w:rsid w:val="00E05859"/>
    <w:rsid w:val="00F578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4F059"/>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Heading2">
    <w:name w:val="heading 2"/>
    <w:basedOn w:val="Normal"/>
    <w:next w:val="Normal"/>
    <w:link w:val="Heading2Char"/>
    <w:qFormat/>
    <w:rsid w:val="006F149D"/>
    <w:pPr>
      <w:keepNext/>
      <w:jc w:val="center"/>
      <w:outlineLvl w:val="1"/>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9D"/>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6F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860">
      <w:bodyDiv w:val="1"/>
      <w:marLeft w:val="0"/>
      <w:marRight w:val="0"/>
      <w:marTop w:val="0"/>
      <w:marBottom w:val="0"/>
      <w:divBdr>
        <w:top w:val="none" w:sz="0" w:space="0" w:color="auto"/>
        <w:left w:val="none" w:sz="0" w:space="0" w:color="auto"/>
        <w:bottom w:val="none" w:sz="0" w:space="0" w:color="auto"/>
        <w:right w:val="none" w:sz="0" w:space="0" w:color="auto"/>
      </w:divBdr>
    </w:div>
    <w:div w:id="42215466">
      <w:bodyDiv w:val="1"/>
      <w:marLeft w:val="0"/>
      <w:marRight w:val="0"/>
      <w:marTop w:val="0"/>
      <w:marBottom w:val="0"/>
      <w:divBdr>
        <w:top w:val="none" w:sz="0" w:space="0" w:color="auto"/>
        <w:left w:val="none" w:sz="0" w:space="0" w:color="auto"/>
        <w:bottom w:val="none" w:sz="0" w:space="0" w:color="auto"/>
        <w:right w:val="none" w:sz="0" w:space="0" w:color="auto"/>
      </w:divBdr>
    </w:div>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 w:id="1436943010">
      <w:bodyDiv w:val="1"/>
      <w:marLeft w:val="0"/>
      <w:marRight w:val="0"/>
      <w:marTop w:val="0"/>
      <w:marBottom w:val="0"/>
      <w:divBdr>
        <w:top w:val="none" w:sz="0" w:space="0" w:color="auto"/>
        <w:left w:val="none" w:sz="0" w:space="0" w:color="auto"/>
        <w:bottom w:val="none" w:sz="0" w:space="0" w:color="auto"/>
        <w:right w:val="none" w:sz="0" w:space="0" w:color="auto"/>
      </w:divBdr>
    </w:div>
    <w:div w:id="149895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256</Words>
  <Characters>1461</Characters>
  <Application>Microsoft Office Word</Application>
  <DocSecurity>0</DocSecurity>
  <Lines>12</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23</cp:revision>
  <dcterms:created xsi:type="dcterms:W3CDTF">2016-01-28T10:07:00Z</dcterms:created>
  <dcterms:modified xsi:type="dcterms:W3CDTF">2018-06-18T08:59:00Z</dcterms:modified>
</cp:coreProperties>
</file>